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138D" w14:textId="77777777" w:rsidR="007C72D8" w:rsidRPr="007C72D8" w:rsidRDefault="007C72D8" w:rsidP="007C72D8">
      <w:pPr>
        <w:spacing w:before="100" w:beforeAutospacing="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C72D8">
        <w:rPr>
          <w:rFonts w:ascii="Calibri" w:eastAsia="Calibri" w:hAnsi="Calibri" w:cs="Times New Roman"/>
          <w:noProof/>
          <w:kern w:val="0"/>
          <w:sz w:val="20"/>
          <w:szCs w:val="20"/>
          <w:lang w:eastAsia="en-NZ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5EC71" wp14:editId="641C5A8E">
                <wp:simplePos x="0" y="0"/>
                <wp:positionH relativeFrom="column">
                  <wp:posOffset>3975735</wp:posOffset>
                </wp:positionH>
                <wp:positionV relativeFrom="paragraph">
                  <wp:posOffset>20320</wp:posOffset>
                </wp:positionV>
                <wp:extent cx="2305050" cy="781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FF6B" w14:textId="77777777" w:rsidR="007C72D8" w:rsidRPr="00D92222" w:rsidRDefault="007C72D8" w:rsidP="007C72D8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  <w:r w:rsidRPr="00D92222">
                              <w:rPr>
                                <w:lang w:val="en-AU"/>
                              </w:rPr>
                              <w:t>Julie Syme</w:t>
                            </w:r>
                          </w:p>
                          <w:p w14:paraId="48AC95BF" w14:textId="77777777" w:rsidR="007C72D8" w:rsidRPr="00D92222" w:rsidRDefault="007C72D8" w:rsidP="007C72D8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  <w:hyperlink r:id="rId4" w:history="1">
                              <w:r w:rsidRPr="00D92222">
                                <w:rPr>
                                  <w:rStyle w:val="Hyperlink1"/>
                                  <w:lang w:val="en-AU"/>
                                </w:rPr>
                                <w:t>upperroomkaikoura@gmail.com</w:t>
                              </w:r>
                            </w:hyperlink>
                          </w:p>
                          <w:p w14:paraId="1FF98D1E" w14:textId="77777777" w:rsidR="007C72D8" w:rsidRPr="00D92222" w:rsidRDefault="007C72D8" w:rsidP="007C72D8">
                            <w:pPr>
                              <w:spacing w:after="0"/>
                              <w:rPr>
                                <w:lang w:val="en-AU"/>
                              </w:rPr>
                            </w:pPr>
                            <w:r w:rsidRPr="00D92222">
                              <w:rPr>
                                <w:lang w:val="en-AU"/>
                              </w:rPr>
                              <w:t>0210 323438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E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05pt;margin-top:1.6pt;width:181.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" stroked="f">
                <v:textbox>
                  <w:txbxContent>
                    <w:p w14:paraId="5D2DFF6B" w14:textId="77777777" w:rsidR="007C72D8" w:rsidRPr="00D92222" w:rsidRDefault="007C72D8" w:rsidP="007C72D8">
                      <w:pPr>
                        <w:spacing w:after="0"/>
                        <w:rPr>
                          <w:lang w:val="en-AU"/>
                        </w:rPr>
                      </w:pPr>
                      <w:r w:rsidRPr="00D92222">
                        <w:rPr>
                          <w:lang w:val="en-AU"/>
                        </w:rPr>
                        <w:t>Julie Syme</w:t>
                      </w:r>
                    </w:p>
                    <w:p w14:paraId="48AC95BF" w14:textId="77777777" w:rsidR="007C72D8" w:rsidRPr="00D92222" w:rsidRDefault="007C72D8" w:rsidP="007C72D8">
                      <w:pPr>
                        <w:spacing w:after="0"/>
                        <w:rPr>
                          <w:lang w:val="en-AU"/>
                        </w:rPr>
                      </w:pPr>
                      <w:hyperlink r:id="rId5" w:history="1">
                        <w:r w:rsidRPr="00D92222">
                          <w:rPr>
                            <w:rStyle w:val="Hyperlink1"/>
                            <w:lang w:val="en-AU"/>
                          </w:rPr>
                          <w:t>upperroomkaikoura@gmail.com</w:t>
                        </w:r>
                      </w:hyperlink>
                    </w:p>
                    <w:p w14:paraId="1FF98D1E" w14:textId="77777777" w:rsidR="007C72D8" w:rsidRPr="00D92222" w:rsidRDefault="007C72D8" w:rsidP="007C72D8">
                      <w:pPr>
                        <w:spacing w:after="0"/>
                        <w:rPr>
                          <w:lang w:val="en-AU"/>
                        </w:rPr>
                      </w:pPr>
                      <w:r w:rsidRPr="00D92222">
                        <w:rPr>
                          <w:lang w:val="en-AU"/>
                        </w:rPr>
                        <w:t>0210 323438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2D8">
        <w:rPr>
          <w:rFonts w:ascii="Calibri" w:eastAsia="Calibri" w:hAnsi="Calibri" w:cs="Times New Roman"/>
          <w:noProof/>
          <w:kern w:val="0"/>
          <w:sz w:val="20"/>
          <w:szCs w:val="20"/>
          <w:lang w:eastAsia="en-NZ"/>
          <w14:ligatures w14:val="none"/>
        </w:rPr>
        <w:drawing>
          <wp:anchor distT="0" distB="0" distL="114300" distR="114300" simplePos="0" relativeHeight="251659264" behindDoc="1" locked="0" layoutInCell="1" allowOverlap="1" wp14:anchorId="2ECAD992" wp14:editId="3709914D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209675" cy="619125"/>
            <wp:effectExtent l="0" t="0" r="9525" b="9525"/>
            <wp:wrapTight wrapText="bothSides">
              <wp:wrapPolygon edited="0">
                <wp:start x="9865" y="0"/>
                <wp:lineTo x="2041" y="10634"/>
                <wp:lineTo x="0" y="11298"/>
                <wp:lineTo x="0" y="21268"/>
                <wp:lineTo x="21430" y="21268"/>
                <wp:lineTo x="21430" y="13957"/>
                <wp:lineTo x="17008" y="10634"/>
                <wp:lineTo x="11225" y="0"/>
                <wp:lineTo x="9865" y="0"/>
              </wp:wrapPolygon>
            </wp:wrapTight>
            <wp:docPr id="4" name="Picture 4" descr="C:\Users\Julie\AppData\Local\Microsoft\Windows\INetCache\Content.Outlook\YZCPUB6C\Upper room with church logo Fi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lie\AppData\Local\Microsoft\Windows\INetCache\Content.Outlook\YZCPUB6C\Upper room with church logo Fina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"/>
                    <a:stretch/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D8">
        <w:rPr>
          <w:rFonts w:ascii="Calibri" w:eastAsia="Calibri" w:hAnsi="Calibri" w:cs="Times New Roman"/>
          <w:b/>
          <w:kern w:val="0"/>
          <w:sz w:val="20"/>
          <w:szCs w:val="20"/>
          <w:lang w:val="en-AU"/>
          <w14:ligatures w14:val="none"/>
        </w:rPr>
        <w:t xml:space="preserve">Date </w:t>
      </w:r>
      <w:sdt>
        <w:sdtPr>
          <w:rPr>
            <w:rFonts w:ascii="Calibri" w:eastAsia="Calibri" w:hAnsi="Calibri" w:cs="Times New Roman"/>
            <w:b/>
            <w:kern w:val="0"/>
            <w:sz w:val="20"/>
            <w:szCs w:val="20"/>
            <w:lang w:val="en-AU"/>
            <w14:ligatures w14:val="none"/>
          </w:rPr>
          <w:id w:val="1164740785"/>
          <w:placeholder>
            <w:docPart w:val="F3E9318FD9E44C7FA3D9A6FC786E5E4B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Click or tap to enter a date.</w:t>
          </w:r>
        </w:sdtContent>
      </w:sdt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0B2DBB41" w14:textId="77777777" w:rsidR="007C72D8" w:rsidRPr="007C72D8" w:rsidRDefault="007C72D8" w:rsidP="007C72D8">
      <w:pPr>
        <w:spacing w:before="100" w:beforeAutospacing="1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</w:p>
    <w:p w14:paraId="74755479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>Thank you for your enquiry, we hope you enjoy the venue.</w:t>
      </w:r>
    </w:p>
    <w:p w14:paraId="54369812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>We require the following information please.</w:t>
      </w:r>
    </w:p>
    <w:p w14:paraId="4D74DCF4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174D647E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NAME: </w:t>
      </w:r>
      <w:r w:rsidRPr="007C72D8">
        <w:rPr>
          <w:rFonts w:ascii="Calibri" w:eastAsia="Calibri" w:hAnsi="Calibri" w:cs="Times New Roman"/>
          <w:kern w:val="0"/>
          <w14:ligatures w14:val="none"/>
        </w:rPr>
        <w:t xml:space="preserve">(organisation)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1965457322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____________________________________________</w:t>
          </w:r>
        </w:sdtContent>
      </w:sdt>
    </w:p>
    <w:p w14:paraId="0F15062D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349A9C01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CONTACT PERSON: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69631659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______________________________________________</w:t>
          </w:r>
        </w:sdtContent>
      </w:sdt>
    </w:p>
    <w:p w14:paraId="2A5F99EC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30A0B81F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EMAIL: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2003084107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________________________________________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>MOBILE: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612557130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______________________</w:t>
          </w:r>
        </w:sdtContent>
      </w:sdt>
    </w:p>
    <w:p w14:paraId="20C43862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22B3C725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EMAIL for account to be sent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2067561246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_________________________________________________</w:t>
          </w:r>
        </w:sdtContent>
      </w:sdt>
    </w:p>
    <w:p w14:paraId="65EB8B1D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1844CBFA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DATE/S OF HIRE: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1648929102"/>
          <w:placeholder>
            <w:docPart w:val="F3E9318FD9E44C7FA3D9A6FC786E5E4B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Click or tap to enter a date.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   To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970893105"/>
          <w:placeholder>
            <w:docPart w:val="F3E9318FD9E44C7FA3D9A6FC786E5E4B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Click or tap to enter a date.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2251F3A3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HOURS OF HIRE FROM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983384896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TO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038587486"/>
          <w:placeholder>
            <w:docPart w:val="1E2209EDE23D4C0EA6C9041167FA3D56"/>
          </w:placeholder>
          <w:text/>
        </w:sdtPr>
        <w:sdtContent>
          <w:r w:rsidRPr="007C72D8">
            <w:rPr>
              <w:rFonts w:ascii="Calibri" w:eastAsia="Calibri" w:hAnsi="Calibri" w:cs="Times New Roman"/>
              <w:b/>
              <w:kern w:val="0"/>
              <w14:ligatures w14:val="none"/>
            </w:rPr>
            <w:t>___________</w:t>
          </w:r>
        </w:sdtContent>
      </w:sdt>
    </w:p>
    <w:p w14:paraId="3CFC886F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 xml:space="preserve">We have two hire rates. To help us decide which to charge please indicate. </w:t>
      </w:r>
    </w:p>
    <w:p w14:paraId="3F0AEA75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0" w:name="_Hlk159919160"/>
      <w:r w:rsidRPr="007C72D8">
        <w:rPr>
          <w:rFonts w:ascii="Calibri" w:eastAsia="Calibri" w:hAnsi="Calibri" w:cs="Times New Roman"/>
          <w:kern w:val="0"/>
          <w14:ligatures w14:val="none"/>
        </w:rPr>
        <w:t>Local meeting of a community group- not for profit</w:t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YES 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528637337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14:ligatures w14:val="none"/>
        </w:rPr>
        <w:tab/>
        <w:t xml:space="preserve">Private celebration </w:t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YES 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888847510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kern w:val="0"/>
          <w14:ligatures w14:val="none"/>
        </w:rPr>
        <w:tab/>
      </w:r>
    </w:p>
    <w:bookmarkEnd w:id="0"/>
    <w:p w14:paraId="20D16612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>Other, speakers, Seminar, training, etc</w:t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YES  </w:t>
      </w:r>
      <w:sdt>
        <w:sdtPr>
          <w:rPr>
            <w:rFonts w:ascii="Calibri" w:eastAsia="Calibri" w:hAnsi="Calibri" w:cs="Times New Roman"/>
            <w:b/>
            <w:bCs/>
            <w:kern w:val="0"/>
            <w14:ligatures w14:val="none"/>
          </w:rPr>
          <w:id w:val="-1099258534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bCs/>
              <w:kern w:val="0"/>
              <w14:ligatures w14:val="none"/>
            </w:rPr>
            <w:t>☐</w:t>
          </w:r>
        </w:sdtContent>
      </w:sdt>
    </w:p>
    <w:p w14:paraId="1C4572AB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2F4CD174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 xml:space="preserve">We require you to indicate who is catering if </w:t>
      </w:r>
      <w:proofErr w:type="gramStart"/>
      <w:r w:rsidRPr="007C72D8">
        <w:rPr>
          <w:rFonts w:ascii="Calibri" w:eastAsia="Calibri" w:hAnsi="Calibri" w:cs="Times New Roman"/>
          <w:kern w:val="0"/>
          <w14:ligatures w14:val="none"/>
        </w:rPr>
        <w:t>any</w:t>
      </w:r>
      <w:proofErr w:type="gramEnd"/>
      <w:r w:rsidRPr="007C72D8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310C25FC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JUST A MEETING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>YES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1204912799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NO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801120739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</w:p>
    <w:p w14:paraId="3A19FC07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KING TIDE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>YES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856729374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NO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473051862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</w:p>
    <w:p w14:paraId="11E67D53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NAME OTHER CATERER     </w:t>
      </w:r>
      <w:bookmarkStart w:id="1" w:name="_Hlk159856936"/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243810545"/>
          <w:placeholder>
            <w:docPart w:val="931AEE384B6040DBB233D40B49DAF08B"/>
          </w:placeholder>
          <w:showingPlcHdr/>
          <w:text/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Click or tap here to enter text.</w:t>
          </w:r>
        </w:sdtContent>
      </w:sdt>
      <w:bookmarkEnd w:id="1"/>
    </w:p>
    <w:p w14:paraId="52629864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Cs/>
          <w:kern w:val="0"/>
          <w:sz w:val="21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:sz w:val="21"/>
          <w14:ligatures w14:val="none"/>
        </w:rPr>
        <w:t xml:space="preserve">If Alcohol is being served, </w:t>
      </w:r>
      <w:r w:rsidRPr="007C72D8">
        <w:rPr>
          <w:rFonts w:ascii="Calibri" w:eastAsia="Calibri" w:hAnsi="Calibri" w:cs="Times New Roman"/>
          <w:bCs/>
          <w:kern w:val="0"/>
          <w:sz w:val="21"/>
          <w14:ligatures w14:val="none"/>
        </w:rPr>
        <w:t xml:space="preserve">please refer to Hall hire Rule 16 This clearly instructs what is required. </w:t>
      </w:r>
    </w:p>
    <w:p w14:paraId="2B7D19DC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Cs/>
          <w:kern w:val="0"/>
          <w:sz w:val="21"/>
          <w14:ligatures w14:val="none"/>
        </w:rPr>
      </w:pPr>
      <w:r w:rsidRPr="007C72D8">
        <w:rPr>
          <w:rFonts w:ascii="Calibri" w:eastAsia="Calibri" w:hAnsi="Calibri" w:cs="Times New Roman"/>
          <w:bCs/>
          <w:kern w:val="0"/>
          <w:sz w:val="21"/>
          <w14:ligatures w14:val="none"/>
        </w:rPr>
        <w:t xml:space="preserve">Please nominate the person you are making responsible for creating a responsible drinking environment and will look out for your guests while they are at the Upper Room.   </w:t>
      </w:r>
    </w:p>
    <w:p w14:paraId="7955C51D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:sz w:val="21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:sz w:val="21"/>
          <w14:ligatures w14:val="none"/>
        </w:rPr>
        <w:t xml:space="preserve">Name   </w:t>
      </w:r>
      <w:sdt>
        <w:sdtPr>
          <w:rPr>
            <w:rFonts w:ascii="Calibri" w:eastAsia="Calibri" w:hAnsi="Calibri" w:cs="Times New Roman"/>
            <w:b/>
            <w:kern w:val="0"/>
            <w:sz w:val="21"/>
            <w14:ligatures w14:val="none"/>
          </w:rPr>
          <w:id w:val="1845364459"/>
          <w:placeholder>
            <w:docPart w:val="694785D0F8404EE2AECE128D2F1CF6F4"/>
          </w:placeholder>
          <w:showingPlcHdr/>
          <w:text/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1"/>
              <w14:ligatures w14:val="none"/>
            </w:rPr>
            <w:t>Click or tap here to enter text.</w:t>
          </w:r>
        </w:sdtContent>
      </w:sdt>
      <w:r w:rsidRPr="007C72D8">
        <w:rPr>
          <w:rFonts w:ascii="Calibri" w:eastAsia="Calibri" w:hAnsi="Calibri" w:cs="Times New Roman"/>
          <w:b/>
          <w:kern w:val="0"/>
          <w:sz w:val="21"/>
          <w14:ligatures w14:val="none"/>
        </w:rPr>
        <w:t xml:space="preserve"> Cell phone number </w:t>
      </w:r>
      <w:sdt>
        <w:sdtPr>
          <w:rPr>
            <w:rFonts w:ascii="Calibri" w:eastAsia="Calibri" w:hAnsi="Calibri" w:cs="Times New Roman"/>
            <w:b/>
            <w:kern w:val="0"/>
            <w:sz w:val="21"/>
            <w14:ligatures w14:val="none"/>
          </w:rPr>
          <w:id w:val="2031058984"/>
          <w:placeholder>
            <w:docPart w:val="ADF71C4B453A4FDF82A1361D1356A6FC"/>
          </w:placeholder>
          <w:showingPlcHdr/>
          <w:text/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1"/>
              <w14:ligatures w14:val="none"/>
            </w:rPr>
            <w:t>Click or tap here to enter text.</w:t>
          </w:r>
        </w:sdtContent>
      </w:sdt>
    </w:p>
    <w:p w14:paraId="6A77F294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:sz w:val="21"/>
          <w:u w:val="single"/>
          <w14:ligatures w14:val="none"/>
        </w:rPr>
      </w:pPr>
    </w:p>
    <w:p w14:paraId="16A1FA26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:u w:val="single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:u w:val="single"/>
          <w14:ligatures w14:val="none"/>
        </w:rPr>
        <w:t>EXTRA REQUIREMENTS AVAILABLE</w:t>
      </w:r>
    </w:p>
    <w:p w14:paraId="5F064A3C" w14:textId="77777777" w:rsidR="007C72D8" w:rsidRPr="007C72D8" w:rsidRDefault="007C72D8" w:rsidP="007C72D8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Round and rectangle tablecloths    Hire $10 </w:t>
      </w:r>
      <w:proofErr w:type="gramStart"/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each 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proofErr w:type="gramEnd"/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NUMBER  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280182160"/>
          <w:placeholder>
            <w:docPart w:val="0A2A8B7A86644DD78F6AF030BF985EB5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Choose an item.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          </w:t>
      </w:r>
    </w:p>
    <w:p w14:paraId="0F5AD61D" w14:textId="77777777" w:rsidR="007C72D8" w:rsidRPr="007C72D8" w:rsidRDefault="007C72D8" w:rsidP="007C72D8">
      <w:pPr>
        <w:spacing w:after="120" w:line="240" w:lineRule="auto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72D8">
        <w:rPr>
          <w:rFonts w:ascii="MS Gothic" w:eastAsia="MS Gothic" w:hAnsi="MS Gothic" w:cs="Times New Roman" w:hint="eastAsia"/>
          <w:b/>
          <w:kern w:val="0"/>
          <w14:ligatures w14:val="none"/>
        </w:rPr>
        <w:t xml:space="preserve">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>LEAVE IN KITCHEN   AFTER USE                                                       TEA TOWELS LEAVE IN KITCHEN</w:t>
      </w:r>
    </w:p>
    <w:p w14:paraId="2AD4C2BF" w14:textId="77777777" w:rsidR="007C72D8" w:rsidRPr="007C72D8" w:rsidRDefault="007C72D8" w:rsidP="007C72D8">
      <w:pPr>
        <w:spacing w:after="120" w:line="240" w:lineRule="auto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CHINA, CUTLERY (THERE IS AN ASSORTMENT IN DRAWERS YOU ARE WELCOME TO USE)</w:t>
      </w:r>
    </w:p>
    <w:p w14:paraId="3F3FD34F" w14:textId="77777777" w:rsidR="007C72D8" w:rsidRPr="007C72D8" w:rsidRDefault="007C72D8" w:rsidP="007C72D8">
      <w:pPr>
        <w:spacing w:after="120" w:line="240" w:lineRule="auto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MATCHING CHINA, GLASSWARE AND CUTLERY AVAILABLE BY NEGIOTATION</w:t>
      </w:r>
    </w:p>
    <w:p w14:paraId="0E9A40D7" w14:textId="77777777" w:rsidR="007C72D8" w:rsidRPr="007C72D8" w:rsidRDefault="007C72D8" w:rsidP="007C72D8">
      <w:pPr>
        <w:spacing w:after="120" w:line="240" w:lineRule="auto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ALL EQUIPMENT MUST BE PUT AWAY CLEAN AND BREAKAGES NOTIFIED PLEASE</w:t>
      </w:r>
    </w:p>
    <w:p w14:paraId="4EB621FD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CLEANING: See rules #9</w:t>
      </w:r>
    </w:p>
    <w:p w14:paraId="3C42D55B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Cleaning fee $100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YES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492552380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proofErr w:type="gramStart"/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 NO</w:t>
      </w:r>
      <w:proofErr w:type="gramEnd"/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2069220701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</w:p>
    <w:p w14:paraId="6AFFD3DB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Self-cleaning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proofErr w:type="gramStart"/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proofErr w:type="gramEnd"/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YES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398253163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 NO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54821991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</w:p>
    <w:p w14:paraId="736F638E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>All dishes are your responsibility to clean and remove rubbish. Thank You.</w:t>
      </w:r>
    </w:p>
    <w:p w14:paraId="134B271D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452845FF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ELECTRONIC EQUIPMENT</w:t>
      </w:r>
    </w:p>
    <w:p w14:paraId="351225E6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color w:val="FF0000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 xml:space="preserve">There is a TV you can connect to your computer via HDMI and </w:t>
      </w:r>
      <w:proofErr w:type="gramStart"/>
      <w:r w:rsidRPr="007C72D8">
        <w:rPr>
          <w:rFonts w:ascii="Calibri" w:eastAsia="Calibri" w:hAnsi="Calibri" w:cs="Times New Roman"/>
          <w:kern w:val="0"/>
          <w14:ligatures w14:val="none"/>
        </w:rPr>
        <w:t>a</w:t>
      </w:r>
      <w:proofErr w:type="gramEnd"/>
      <w:r w:rsidRPr="007C72D8">
        <w:rPr>
          <w:rFonts w:ascii="Calibri" w:eastAsia="Calibri" w:hAnsi="Calibri" w:cs="Times New Roman"/>
          <w:kern w:val="0"/>
          <w14:ligatures w14:val="none"/>
        </w:rPr>
        <w:t xml:space="preserve"> elementary sound system </w:t>
      </w:r>
    </w:p>
    <w:p w14:paraId="1444AF5D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>For a fee we can give access to the full sound system and microphones on negotiation</w:t>
      </w:r>
    </w:p>
    <w:p w14:paraId="2A084F37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Do you require Mics/stands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             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>YES</w:t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1057164745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</w:r>
      <w:r w:rsidRPr="007C72D8">
        <w:rPr>
          <w:rFonts w:ascii="Calibri" w:eastAsia="Calibri" w:hAnsi="Calibri" w:cs="Times New Roman"/>
          <w:b/>
          <w:kern w:val="0"/>
          <w14:ligatures w14:val="none"/>
        </w:rPr>
        <w:tab/>
        <w:t xml:space="preserve">NUMBER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1948587187"/>
          <w:placeholder>
            <w:docPart w:val="3BF2E7AC884342B598EC01D1CB95C0A6"/>
          </w:placeholder>
          <w:showingPlcHdr/>
          <w:text/>
        </w:sdtPr>
        <w:sdtContent>
          <w:r w:rsidRPr="007C72D8">
            <w:rPr>
              <w:rFonts w:ascii="Calibri" w:eastAsia="Calibri" w:hAnsi="Calibri" w:cs="Times New Roman"/>
              <w:color w:val="808080"/>
              <w:kern w:val="0"/>
              <w:sz w:val="20"/>
              <w:szCs w:val="20"/>
              <w14:ligatures w14:val="none"/>
            </w:rPr>
            <w:t>Click or tap here to enter text.</w:t>
          </w:r>
        </w:sdtContent>
      </w:sdt>
    </w:p>
    <w:p w14:paraId="1BD3AEF3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:sz w:val="18"/>
          <w:szCs w:val="18"/>
          <w14:ligatures w14:val="none"/>
        </w:rPr>
      </w:pPr>
    </w:p>
    <w:p w14:paraId="22EB5C12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THE UPPER ROOM RULES ARE ATTACHED AND WE ASK YOU TO CONFIRM.</w:t>
      </w:r>
    </w:p>
    <w:p w14:paraId="3A37F66E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YOU AGREE BY RETURNING THIS SHEET     </w:t>
      </w:r>
      <w:sdt>
        <w:sdtPr>
          <w:rPr>
            <w:rFonts w:ascii="Calibri" w:eastAsia="Calibri" w:hAnsi="Calibri" w:cs="Times New Roman"/>
            <w:b/>
            <w:kern w:val="0"/>
            <w14:ligatures w14:val="none"/>
          </w:rPr>
          <w:id w:val="-592789239"/>
          <w14:checkbox>
            <w14:checked w14:val="0"/>
            <w14:checkedState w14:val="221A" w14:font="Calibri"/>
            <w14:uncheckedState w14:val="2610" w14:font="MS Gothic"/>
          </w14:checkbox>
        </w:sdtPr>
        <w:sdtContent>
          <w:r w:rsidRPr="007C72D8">
            <w:rPr>
              <w:rFonts w:ascii="Segoe UI Symbol" w:eastAsia="Calibri" w:hAnsi="Segoe UI Symbol" w:cs="Segoe UI Symbol"/>
              <w:b/>
              <w:kern w:val="0"/>
              <w14:ligatures w14:val="none"/>
            </w:rPr>
            <w:t>☐</w:t>
          </w:r>
        </w:sdtContent>
      </w:sdt>
    </w:p>
    <w:p w14:paraId="0FF5B647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605E6CE0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QUOTE WILL FOLLOW     ALL PRICES ARE GST EXCLUSIVE</w:t>
      </w:r>
    </w:p>
    <w:p w14:paraId="2183B83A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b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>To secure booking we may require a non-refundable deposit if asked for.</w:t>
      </w:r>
    </w:p>
    <w:p w14:paraId="553F3D4B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</w:p>
    <w:p w14:paraId="761F573C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PLEASE RETURN TO   </w:t>
      </w:r>
      <w:hyperlink r:id="rId7" w:history="1">
        <w:r w:rsidRPr="007C72D8">
          <w:rPr>
            <w:rFonts w:ascii="Calibri" w:eastAsia="Calibri" w:hAnsi="Calibri" w:cs="Times New Roman"/>
            <w:b/>
            <w:color w:val="0563C1"/>
            <w:kern w:val="0"/>
            <w:u w:val="single"/>
            <w14:ligatures w14:val="none"/>
          </w:rPr>
          <w:t>upperroomkaikoura@gmail.com</w:t>
        </w:r>
      </w:hyperlink>
      <w:r w:rsidRPr="007C72D8">
        <w:rPr>
          <w:rFonts w:ascii="Calibri" w:eastAsia="Calibri" w:hAnsi="Calibri" w:cs="Times New Roman"/>
          <w:b/>
          <w:kern w:val="0"/>
          <w14:ligatures w14:val="none"/>
        </w:rPr>
        <w:t xml:space="preserve"> </w:t>
      </w:r>
    </w:p>
    <w:p w14:paraId="2B6295B4" w14:textId="77777777" w:rsidR="007C72D8" w:rsidRPr="007C72D8" w:rsidRDefault="007C72D8" w:rsidP="007C72D8">
      <w:pPr>
        <w:spacing w:after="0" w:line="18" w:lineRule="atLeast"/>
        <w:rPr>
          <w:rFonts w:ascii="Calibri" w:eastAsia="Calibri" w:hAnsi="Calibri" w:cs="Times New Roman"/>
          <w:kern w:val="0"/>
          <w14:ligatures w14:val="none"/>
        </w:rPr>
      </w:pPr>
      <w:r w:rsidRPr="007C72D8">
        <w:rPr>
          <w:rFonts w:ascii="Calibri" w:eastAsia="Calibri" w:hAnsi="Calibri" w:cs="Times New Roman"/>
          <w:kern w:val="0"/>
          <w14:ligatures w14:val="none"/>
        </w:rPr>
        <w:t xml:space="preserve">Regards   Julie Syme </w:t>
      </w:r>
      <w:r w:rsidRPr="007C72D8">
        <w:rPr>
          <w:rFonts w:ascii="Calibri" w:eastAsia="Calibri" w:hAnsi="Calibri" w:cs="Times New Roman"/>
          <w:kern w:val="0"/>
          <w14:ligatures w14:val="none"/>
        </w:rPr>
        <w:tab/>
        <w:t xml:space="preserve">0210323438                                          Office use – quoted amount $                   Ex </w:t>
      </w:r>
      <w:proofErr w:type="spellStart"/>
      <w:r w:rsidRPr="007C72D8">
        <w:rPr>
          <w:rFonts w:ascii="Calibri" w:eastAsia="Calibri" w:hAnsi="Calibri" w:cs="Times New Roman"/>
          <w:kern w:val="0"/>
          <w14:ligatures w14:val="none"/>
        </w:rPr>
        <w:t>gst</w:t>
      </w:r>
      <w:proofErr w:type="spellEnd"/>
    </w:p>
    <w:p w14:paraId="561B50DA" w14:textId="77777777" w:rsidR="0053060F" w:rsidRDefault="0053060F"/>
    <w:sectPr w:rsidR="0053060F" w:rsidSect="00362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ocumentProtection w:edit="forms" w:enforcement="1" w:cryptProviderType="rsaAES" w:cryptAlgorithmClass="hash" w:cryptAlgorithmType="typeAny" w:cryptAlgorithmSid="14" w:cryptSpinCount="100000" w:hash="gu8dWwB8ebg70t/qyCBES4xPRqxC6ZNMpCsX/owrzPPnL0141fITWP44kDxYzGD3Zj/LUWY4Sh4XKJF2kO+oVA==" w:salt="GOAp4Ep7ymsdFFxmL5K8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D8"/>
    <w:rsid w:val="003625A7"/>
    <w:rsid w:val="0053060F"/>
    <w:rsid w:val="007C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53848"/>
  <w15:chartTrackingRefBased/>
  <w15:docId w15:val="{B28E5A3C-4733-441C-B4C0-8B3337BE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C72D8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C7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pperroomkaikou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upperroomkaikour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pperroomkaikoura@gmail.com" TargetMode="Externa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9318FD9E44C7FA3D9A6FC786E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5E27-B083-4B87-A665-B11E87B42D89}"/>
      </w:docPartPr>
      <w:docPartBody>
        <w:p w:rsidR="00000000" w:rsidRDefault="00C82F91" w:rsidP="00C82F91">
          <w:pPr>
            <w:pStyle w:val="F3E9318FD9E44C7FA3D9A6FC786E5E4B"/>
          </w:pPr>
          <w:r w:rsidRPr="004430B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2209EDE23D4C0EA6C9041167FA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8306-9E9F-4C29-B079-172BBB54820A}"/>
      </w:docPartPr>
      <w:docPartBody>
        <w:p w:rsidR="00000000" w:rsidRDefault="00C82F91" w:rsidP="00C82F91">
          <w:pPr>
            <w:pStyle w:val="1E2209EDE23D4C0EA6C9041167FA3D56"/>
          </w:pPr>
          <w:r w:rsidRPr="00443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AEE384B6040DBB233D40B49DA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E60B-E701-4D1B-A8DC-7D448A2E5964}"/>
      </w:docPartPr>
      <w:docPartBody>
        <w:p w:rsidR="00000000" w:rsidRDefault="00C82F91" w:rsidP="00C82F91">
          <w:pPr>
            <w:pStyle w:val="931AEE384B6040DBB233D40B49DAF08B"/>
          </w:pPr>
          <w:r w:rsidRPr="00443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4785D0F8404EE2AECE128D2F1C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B302-886E-4EB2-9E63-F50F26467764}"/>
      </w:docPartPr>
      <w:docPartBody>
        <w:p w:rsidR="00000000" w:rsidRDefault="00C82F91" w:rsidP="00C82F91">
          <w:pPr>
            <w:pStyle w:val="694785D0F8404EE2AECE128D2F1CF6F4"/>
          </w:pPr>
          <w:r w:rsidRPr="00443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71C4B453A4FDF82A1361D1356A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27D2-C850-4F68-9BBF-250E4B205826}"/>
      </w:docPartPr>
      <w:docPartBody>
        <w:p w:rsidR="00000000" w:rsidRDefault="00C82F91" w:rsidP="00C82F91">
          <w:pPr>
            <w:pStyle w:val="ADF71C4B453A4FDF82A1361D1356A6FC"/>
          </w:pPr>
          <w:r w:rsidRPr="004430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A8B7A86644DD78F6AF030BF98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5BA6-2238-47F7-99E8-92CADAB33934}"/>
      </w:docPartPr>
      <w:docPartBody>
        <w:p w:rsidR="00000000" w:rsidRDefault="00C82F91" w:rsidP="00C82F91">
          <w:pPr>
            <w:pStyle w:val="0A2A8B7A86644DD78F6AF030BF985EB5"/>
          </w:pPr>
          <w:r w:rsidRPr="004430B6">
            <w:rPr>
              <w:rStyle w:val="PlaceholderText"/>
            </w:rPr>
            <w:t>Choose an item.</w:t>
          </w:r>
        </w:p>
      </w:docPartBody>
    </w:docPart>
    <w:docPart>
      <w:docPartPr>
        <w:name w:val="3BF2E7AC884342B598EC01D1CB95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C7D2-6BC6-4EA9-A0D2-9B21782F61F2}"/>
      </w:docPartPr>
      <w:docPartBody>
        <w:p w:rsidR="00000000" w:rsidRDefault="00C82F91" w:rsidP="00C82F91">
          <w:pPr>
            <w:pStyle w:val="3BF2E7AC884342B598EC01D1CB95C0A6"/>
          </w:pPr>
          <w:r w:rsidRPr="004430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1"/>
    <w:rsid w:val="0034005B"/>
    <w:rsid w:val="00C8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F91"/>
    <w:rPr>
      <w:color w:val="808080"/>
    </w:rPr>
  </w:style>
  <w:style w:type="paragraph" w:customStyle="1" w:styleId="F3E9318FD9E44C7FA3D9A6FC786E5E4B">
    <w:name w:val="F3E9318FD9E44C7FA3D9A6FC786E5E4B"/>
    <w:rsid w:val="00C82F91"/>
  </w:style>
  <w:style w:type="paragraph" w:customStyle="1" w:styleId="1E2209EDE23D4C0EA6C9041167FA3D56">
    <w:name w:val="1E2209EDE23D4C0EA6C9041167FA3D56"/>
    <w:rsid w:val="00C82F91"/>
  </w:style>
  <w:style w:type="paragraph" w:customStyle="1" w:styleId="931AEE384B6040DBB233D40B49DAF08B">
    <w:name w:val="931AEE384B6040DBB233D40B49DAF08B"/>
    <w:rsid w:val="00C82F91"/>
  </w:style>
  <w:style w:type="paragraph" w:customStyle="1" w:styleId="694785D0F8404EE2AECE128D2F1CF6F4">
    <w:name w:val="694785D0F8404EE2AECE128D2F1CF6F4"/>
    <w:rsid w:val="00C82F91"/>
  </w:style>
  <w:style w:type="paragraph" w:customStyle="1" w:styleId="ADF71C4B453A4FDF82A1361D1356A6FC">
    <w:name w:val="ADF71C4B453A4FDF82A1361D1356A6FC"/>
    <w:rsid w:val="00C82F91"/>
  </w:style>
  <w:style w:type="paragraph" w:customStyle="1" w:styleId="0A2A8B7A86644DD78F6AF030BF985EB5">
    <w:name w:val="0A2A8B7A86644DD78F6AF030BF985EB5"/>
    <w:rsid w:val="00C82F91"/>
  </w:style>
  <w:style w:type="paragraph" w:customStyle="1" w:styleId="3BF2E7AC884342B598EC01D1CB95C0A6">
    <w:name w:val="3BF2E7AC884342B598EC01D1CB95C0A6"/>
    <w:rsid w:val="00C82F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Pauls</dc:creator>
  <cp:keywords/>
  <dc:description/>
  <cp:lastModifiedBy>St Pauls</cp:lastModifiedBy>
  <cp:revision>1</cp:revision>
  <dcterms:created xsi:type="dcterms:W3CDTF">2024-02-26T20:56:00Z</dcterms:created>
  <dcterms:modified xsi:type="dcterms:W3CDTF">2024-02-26T20:58:00Z</dcterms:modified>
</cp:coreProperties>
</file>